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30" w:rsidRDefault="00FA2D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6DB">
        <w:rPr>
          <w:rFonts w:ascii="Times New Roman" w:eastAsia="Times New Roman" w:hAnsi="Times New Roman" w:cs="Times New Roman"/>
          <w:color w:val="000000"/>
          <w:sz w:val="24"/>
          <w:szCs w:val="24"/>
        </w:rPr>
        <w:t>ANEXO I</w:t>
      </w:r>
      <w:r w:rsidRPr="006B26DB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6B26DB" w:rsidRPr="006B26DB" w:rsidRDefault="006B26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030" w:rsidRPr="006B26DB" w:rsidRDefault="00FA2DBC" w:rsidP="006B26DB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ind w:righ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tu10x02h2hnk" w:colFirst="0" w:colLast="0"/>
      <w:bookmarkStart w:id="1" w:name="_heading=h.65o4kcda0s5x" w:colFirst="0" w:colLast="0"/>
      <w:bookmarkEnd w:id="0"/>
      <w:bookmarkEnd w:id="1"/>
      <w:r w:rsidRPr="006B26DB">
        <w:rPr>
          <w:rFonts w:ascii="Times New Roman" w:eastAsia="Times New Roman" w:hAnsi="Times New Roman" w:cs="Times New Roman"/>
          <w:color w:val="000000"/>
          <w:sz w:val="24"/>
          <w:szCs w:val="24"/>
        </w:rPr>
        <w:t>TERMO DE CONFIDENCIALIDADE E NÃO DIVULGAÇÃO</w:t>
      </w:r>
    </w:p>
    <w:p w:rsidR="006B26DB" w:rsidRPr="006B26DB" w:rsidRDefault="006B26DB" w:rsidP="006B26DB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ind w:right="54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47C9" w:rsidRDefault="006B26DB" w:rsidP="006B26DB">
      <w:pPr>
        <w:spacing w:before="240" w:after="240" w:line="247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6DB">
        <w:rPr>
          <w:rFonts w:ascii="Times New Roman" w:eastAsia="Times New Roman" w:hAnsi="Times New Roman" w:cs="Times New Roman"/>
          <w:sz w:val="24"/>
          <w:szCs w:val="24"/>
        </w:rPr>
        <w:t xml:space="preserve">PROCESSO SELETIVO </w:t>
      </w:r>
      <w:r w:rsidR="007147C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B26DB">
        <w:rPr>
          <w:rFonts w:ascii="Times New Roman" w:eastAsia="Times New Roman" w:hAnsi="Times New Roman" w:cs="Times New Roman"/>
          <w:sz w:val="24"/>
          <w:szCs w:val="24"/>
        </w:rPr>
        <w:t xml:space="preserve"> ODONTOLOGIA</w:t>
      </w:r>
    </w:p>
    <w:p w:rsidR="007147C9" w:rsidRPr="006B26DB" w:rsidRDefault="007147C9" w:rsidP="007147C9">
      <w:pPr>
        <w:spacing w:line="249" w:lineRule="auto"/>
        <w:ind w:right="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Após o preenchimento, encaminhar em formato PDF. Consulte edital do processo seletivo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3E5030" w:rsidRPr="006B26DB" w:rsidRDefault="00FA2DB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030" w:rsidRPr="006B26DB" w:rsidRDefault="00FA2DBC">
      <w:pPr>
        <w:spacing w:before="160"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6DB">
        <w:rPr>
          <w:rFonts w:ascii="Times New Roman" w:eastAsia="Times New Roman" w:hAnsi="Times New Roman" w:cs="Times New Roman"/>
          <w:sz w:val="24"/>
          <w:szCs w:val="24"/>
        </w:rPr>
        <w:t>Eu (nome legível</w:t>
      </w:r>
      <w:proofErr w:type="gramStart"/>
      <w:r w:rsidRPr="006B26DB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B2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6B2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</w:t>
      </w:r>
      <w:r w:rsidRPr="006B26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26DB">
        <w:rPr>
          <w:rFonts w:ascii="Times New Roman" w:eastAsia="Times New Roman" w:hAnsi="Times New Roman" w:cs="Times New Roman"/>
          <w:sz w:val="24"/>
          <w:szCs w:val="24"/>
        </w:rPr>
        <w:t xml:space="preserve">, inscrito(a) no processo seletivo do Programa de Pós-Graduação em Odontologia da FOP/Unicamp, Edital 004/2023, sob o número de inscrição ________________, comprometo-me, por intermédio do presente TERMO DE CONFIDENCIALIDADE E NÃO DIVULGAÇÃO, a não copiar, arquivar e compartilhar o conteúdo das provas de conhecimento específico e de proficiência em inglês, as quais serão realizadas remotamente via Google </w:t>
      </w:r>
      <w:proofErr w:type="spellStart"/>
      <w:r w:rsidRPr="006B26DB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6B26DB">
        <w:rPr>
          <w:rFonts w:ascii="Times New Roman" w:eastAsia="Times New Roman" w:hAnsi="Times New Roman" w:cs="Times New Roman"/>
          <w:sz w:val="24"/>
          <w:szCs w:val="24"/>
        </w:rPr>
        <w:t>. Estou ciente ainda de que o não cumprimento do presente termo poderá acarretar na minha desclassificação durante o processo seletivo ou a perda da vaga no PPG-O após divulgação do resultado.</w:t>
      </w:r>
    </w:p>
    <w:p w:rsidR="003E5030" w:rsidRDefault="00FA2DB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5030" w:rsidRPr="006B26DB" w:rsidRDefault="00FA2DBC">
      <w:pPr>
        <w:spacing w:before="200" w:line="276" w:lineRule="auto"/>
        <w:ind w:left="3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6D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B26DB">
        <w:rPr>
          <w:rFonts w:ascii="Times New Roman" w:eastAsia="Times New Roman" w:hAnsi="Times New Roman" w:cs="Times New Roman"/>
          <w:sz w:val="24"/>
          <w:szCs w:val="24"/>
        </w:rPr>
        <w:t>Cidade)</w:t>
      </w:r>
      <w:r w:rsidRPr="006B2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6B2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 w:rsidRPr="006B26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2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6B26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26DB">
        <w:rPr>
          <w:rFonts w:ascii="Times New Roman" w:eastAsia="Times New Roman" w:hAnsi="Times New Roman" w:cs="Times New Roman"/>
          <w:sz w:val="24"/>
          <w:szCs w:val="24"/>
        </w:rPr>
        <w:t>, de</w:t>
      </w:r>
      <w:r w:rsidRPr="006B2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6B26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26DB">
        <w:rPr>
          <w:rFonts w:ascii="Times New Roman" w:eastAsia="Times New Roman" w:hAnsi="Times New Roman" w:cs="Times New Roman"/>
          <w:sz w:val="24"/>
          <w:szCs w:val="24"/>
        </w:rPr>
        <w:t>, de 2022.</w:t>
      </w:r>
    </w:p>
    <w:p w:rsidR="003E5030" w:rsidRDefault="003E503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6DB" w:rsidRDefault="006B26D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:rsidR="006B26DB" w:rsidRDefault="006B26D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6D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6B26DB">
        <w:rPr>
          <w:rFonts w:ascii="Times New Roman" w:eastAsia="Times New Roman" w:hAnsi="Times New Roman" w:cs="Times New Roman"/>
          <w:b/>
          <w:sz w:val="24"/>
          <w:szCs w:val="24"/>
        </w:rPr>
        <w:t>assinatura</w:t>
      </w:r>
      <w:proofErr w:type="gramEnd"/>
      <w:r w:rsidRPr="006B26D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sectPr w:rsidR="006B26DB">
      <w:headerReference w:type="default" r:id="rId8"/>
      <w:footerReference w:type="default" r:id="rId9"/>
      <w:pgSz w:w="11920" w:h="16860"/>
      <w:pgMar w:top="850" w:right="850" w:bottom="850" w:left="850" w:header="30" w:footer="8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11" w:rsidRDefault="00C01211">
      <w:r>
        <w:separator/>
      </w:r>
    </w:p>
  </w:endnote>
  <w:endnote w:type="continuationSeparator" w:id="0">
    <w:p w:rsidR="00C01211" w:rsidRDefault="00C0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30" w:rsidRDefault="00FA2D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47C9">
      <w:rPr>
        <w:noProof/>
        <w:color w:val="000000"/>
      </w:rPr>
      <w:t>1</w:t>
    </w:r>
    <w:r>
      <w:rPr>
        <w:color w:val="000000"/>
      </w:rPr>
      <w:fldChar w:fldCharType="end"/>
    </w:r>
  </w:p>
  <w:p w:rsidR="003E5030" w:rsidRDefault="003E5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11" w:rsidRDefault="00C01211">
      <w:r>
        <w:separator/>
      </w:r>
    </w:p>
  </w:footnote>
  <w:footnote w:type="continuationSeparator" w:id="0">
    <w:p w:rsidR="00C01211" w:rsidRDefault="00C0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30" w:rsidRDefault="00FA2DBC">
    <w:pPr>
      <w:spacing w:line="276" w:lineRule="auto"/>
      <w:rPr>
        <w:rFonts w:ascii="Arial" w:eastAsia="Arial" w:hAnsi="Arial" w:cs="Arial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95252</wp:posOffset>
          </wp:positionV>
          <wp:extent cx="816338" cy="816338"/>
          <wp:effectExtent l="0" t="0" r="0" b="0"/>
          <wp:wrapNone/>
          <wp:docPr id="1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6338" cy="816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5610225</wp:posOffset>
          </wp:positionH>
          <wp:positionV relativeFrom="paragraph">
            <wp:posOffset>95252</wp:posOffset>
          </wp:positionV>
          <wp:extent cx="863756" cy="871538"/>
          <wp:effectExtent l="0" t="0" r="0" b="0"/>
          <wp:wrapNone/>
          <wp:docPr id="11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756" cy="871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5030" w:rsidRDefault="003E5030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3E5030" w:rsidRDefault="00FA2DBC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ESTADUAL DE CAMPINAS</w:t>
    </w:r>
  </w:p>
  <w:p w:rsidR="003E5030" w:rsidRDefault="00FA2DBC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FACULDADE DE ODONTOLOGIA DE PIRACICABA</w:t>
    </w:r>
  </w:p>
  <w:p w:rsidR="003E5030" w:rsidRDefault="003E5030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3E5030" w:rsidRDefault="003E5030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3E5030" w:rsidRDefault="003E5030">
    <w:pPr>
      <w:ind w:right="-2"/>
      <w:jc w:val="center"/>
      <w:rPr>
        <w:rFonts w:ascii="Times New Roman" w:eastAsia="Times New Roman" w:hAnsi="Times New Roman" w:cs="Times New Roman"/>
        <w:b/>
        <w:color w:val="4F612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659"/>
    <w:multiLevelType w:val="multilevel"/>
    <w:tmpl w:val="64BE21A6"/>
    <w:lvl w:ilvl="0">
      <w:start w:val="1"/>
      <w:numFmt w:val="upperRoman"/>
      <w:lvlText w:val="%1."/>
      <w:lvlJc w:val="left"/>
      <w:pPr>
        <w:ind w:left="655" w:hanging="4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878" w:hanging="223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76" w:hanging="223"/>
      </w:pPr>
    </w:lvl>
    <w:lvl w:ilvl="3">
      <w:start w:val="1"/>
      <w:numFmt w:val="bullet"/>
      <w:lvlText w:val="•"/>
      <w:lvlJc w:val="left"/>
      <w:pPr>
        <w:ind w:left="2872" w:hanging="223"/>
      </w:pPr>
    </w:lvl>
    <w:lvl w:ilvl="4">
      <w:start w:val="1"/>
      <w:numFmt w:val="bullet"/>
      <w:lvlText w:val="•"/>
      <w:lvlJc w:val="left"/>
      <w:pPr>
        <w:ind w:left="3868" w:hanging="223"/>
      </w:pPr>
    </w:lvl>
    <w:lvl w:ilvl="5">
      <w:start w:val="1"/>
      <w:numFmt w:val="bullet"/>
      <w:lvlText w:val="•"/>
      <w:lvlJc w:val="left"/>
      <w:pPr>
        <w:ind w:left="4865" w:hanging="223"/>
      </w:pPr>
    </w:lvl>
    <w:lvl w:ilvl="6">
      <w:start w:val="1"/>
      <w:numFmt w:val="bullet"/>
      <w:lvlText w:val="•"/>
      <w:lvlJc w:val="left"/>
      <w:pPr>
        <w:ind w:left="5861" w:hanging="222"/>
      </w:pPr>
    </w:lvl>
    <w:lvl w:ilvl="7">
      <w:start w:val="1"/>
      <w:numFmt w:val="bullet"/>
      <w:lvlText w:val="•"/>
      <w:lvlJc w:val="left"/>
      <w:pPr>
        <w:ind w:left="6857" w:hanging="222"/>
      </w:pPr>
    </w:lvl>
    <w:lvl w:ilvl="8">
      <w:start w:val="1"/>
      <w:numFmt w:val="bullet"/>
      <w:lvlText w:val="•"/>
      <w:lvlJc w:val="left"/>
      <w:pPr>
        <w:ind w:left="7853" w:hanging="223"/>
      </w:pPr>
    </w:lvl>
  </w:abstractNum>
  <w:abstractNum w:abstractNumId="1" w15:restartNumberingAfterBreak="0">
    <w:nsid w:val="079053B3"/>
    <w:multiLevelType w:val="multilevel"/>
    <w:tmpl w:val="72022B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FF580B"/>
    <w:multiLevelType w:val="multilevel"/>
    <w:tmpl w:val="E9285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212562"/>
    <w:multiLevelType w:val="multilevel"/>
    <w:tmpl w:val="98FC67F8"/>
    <w:lvl w:ilvl="0">
      <w:start w:val="1"/>
      <w:numFmt w:val="decimal"/>
      <w:lvlText w:val="%1)"/>
      <w:lvlJc w:val="left"/>
      <w:pPr>
        <w:ind w:left="819" w:hanging="247"/>
      </w:pPr>
      <w:rPr>
        <w:rFonts w:ascii="Times New Roman" w:eastAsia="Times New Roman" w:hAnsi="Times New Roman" w:cs="Times New Roman"/>
        <w:b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1758" w:hanging="249"/>
      </w:pPr>
    </w:lvl>
    <w:lvl w:ilvl="2">
      <w:start w:val="1"/>
      <w:numFmt w:val="bullet"/>
      <w:lvlText w:val="•"/>
      <w:lvlJc w:val="left"/>
      <w:pPr>
        <w:ind w:left="2696" w:hanging="249"/>
      </w:pPr>
    </w:lvl>
    <w:lvl w:ilvl="3">
      <w:start w:val="1"/>
      <w:numFmt w:val="bullet"/>
      <w:lvlText w:val="•"/>
      <w:lvlJc w:val="left"/>
      <w:pPr>
        <w:ind w:left="3634" w:hanging="249"/>
      </w:pPr>
    </w:lvl>
    <w:lvl w:ilvl="4">
      <w:start w:val="1"/>
      <w:numFmt w:val="bullet"/>
      <w:lvlText w:val="•"/>
      <w:lvlJc w:val="left"/>
      <w:pPr>
        <w:ind w:left="4572" w:hanging="249"/>
      </w:pPr>
    </w:lvl>
    <w:lvl w:ilvl="5">
      <w:start w:val="1"/>
      <w:numFmt w:val="bullet"/>
      <w:lvlText w:val="•"/>
      <w:lvlJc w:val="left"/>
      <w:pPr>
        <w:ind w:left="5510" w:hanging="249"/>
      </w:pPr>
    </w:lvl>
    <w:lvl w:ilvl="6">
      <w:start w:val="1"/>
      <w:numFmt w:val="bullet"/>
      <w:lvlText w:val="•"/>
      <w:lvlJc w:val="left"/>
      <w:pPr>
        <w:ind w:left="6448" w:hanging="249"/>
      </w:pPr>
    </w:lvl>
    <w:lvl w:ilvl="7">
      <w:start w:val="1"/>
      <w:numFmt w:val="bullet"/>
      <w:lvlText w:val="•"/>
      <w:lvlJc w:val="left"/>
      <w:pPr>
        <w:ind w:left="7386" w:hanging="249"/>
      </w:pPr>
    </w:lvl>
    <w:lvl w:ilvl="8">
      <w:start w:val="1"/>
      <w:numFmt w:val="bullet"/>
      <w:lvlText w:val="•"/>
      <w:lvlJc w:val="left"/>
      <w:pPr>
        <w:ind w:left="8324" w:hanging="249"/>
      </w:pPr>
    </w:lvl>
  </w:abstractNum>
  <w:abstractNum w:abstractNumId="4" w15:restartNumberingAfterBreak="0">
    <w:nsid w:val="1E2410CC"/>
    <w:multiLevelType w:val="multilevel"/>
    <w:tmpl w:val="1E9E07CA"/>
    <w:lvl w:ilvl="0">
      <w:start w:val="1"/>
      <w:numFmt w:val="bullet"/>
      <w:lvlText w:val="•"/>
      <w:lvlJc w:val="left"/>
      <w:pPr>
        <w:ind w:left="511" w:hanging="284"/>
      </w:pPr>
      <w:rPr>
        <w:rFonts w:ascii="Verdana" w:eastAsia="Verdana" w:hAnsi="Verdana" w:cs="Verdana"/>
        <w:sz w:val="22"/>
        <w:szCs w:val="22"/>
      </w:rPr>
    </w:lvl>
    <w:lvl w:ilvl="1">
      <w:start w:val="1"/>
      <w:numFmt w:val="bullet"/>
      <w:lvlText w:val="✔"/>
      <w:lvlJc w:val="left"/>
      <w:pPr>
        <w:ind w:left="1452" w:hanging="28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2385" w:hanging="284"/>
      </w:pPr>
    </w:lvl>
    <w:lvl w:ilvl="3">
      <w:start w:val="1"/>
      <w:numFmt w:val="bullet"/>
      <w:lvlText w:val="•"/>
      <w:lvlJc w:val="left"/>
      <w:pPr>
        <w:ind w:left="3317" w:hanging="284"/>
      </w:pPr>
    </w:lvl>
    <w:lvl w:ilvl="4">
      <w:start w:val="1"/>
      <w:numFmt w:val="bullet"/>
      <w:lvlText w:val="•"/>
      <w:lvlJc w:val="left"/>
      <w:pPr>
        <w:ind w:left="4250" w:hanging="284"/>
      </w:pPr>
    </w:lvl>
    <w:lvl w:ilvl="5">
      <w:start w:val="1"/>
      <w:numFmt w:val="bullet"/>
      <w:lvlText w:val="•"/>
      <w:lvlJc w:val="left"/>
      <w:pPr>
        <w:ind w:left="5183" w:hanging="284"/>
      </w:pPr>
    </w:lvl>
    <w:lvl w:ilvl="6">
      <w:start w:val="1"/>
      <w:numFmt w:val="bullet"/>
      <w:lvlText w:val="•"/>
      <w:lvlJc w:val="left"/>
      <w:pPr>
        <w:ind w:left="6115" w:hanging="284"/>
      </w:pPr>
    </w:lvl>
    <w:lvl w:ilvl="7">
      <w:start w:val="1"/>
      <w:numFmt w:val="bullet"/>
      <w:lvlText w:val="•"/>
      <w:lvlJc w:val="left"/>
      <w:pPr>
        <w:ind w:left="7048" w:hanging="284"/>
      </w:pPr>
    </w:lvl>
    <w:lvl w:ilvl="8">
      <w:start w:val="1"/>
      <w:numFmt w:val="bullet"/>
      <w:lvlText w:val="•"/>
      <w:lvlJc w:val="left"/>
      <w:pPr>
        <w:ind w:left="7981" w:hanging="284"/>
      </w:pPr>
    </w:lvl>
  </w:abstractNum>
  <w:abstractNum w:abstractNumId="5" w15:restartNumberingAfterBreak="0">
    <w:nsid w:val="267223F6"/>
    <w:multiLevelType w:val="multilevel"/>
    <w:tmpl w:val="7D489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6D7C08"/>
    <w:multiLevelType w:val="multilevel"/>
    <w:tmpl w:val="146E1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2C1FC4"/>
    <w:multiLevelType w:val="multilevel"/>
    <w:tmpl w:val="B6FC6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30"/>
    <w:rsid w:val="003E5030"/>
    <w:rsid w:val="006B26DB"/>
    <w:rsid w:val="007147C9"/>
    <w:rsid w:val="00C01211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FA0B"/>
  <w15:docId w15:val="{86CC1073-AA3C-4C07-92FA-3C838C1D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7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/>
      <w:jc w:val="center"/>
    </w:pPr>
    <w:rPr>
      <w:rFonts w:ascii="Bookman Old Style" w:eastAsia="Bookman Old Style" w:hAnsi="Bookman Old Style" w:cs="Bookman Old Style"/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D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B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2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27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D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D45"/>
  </w:style>
  <w:style w:type="paragraph" w:styleId="Rodap">
    <w:name w:val="footer"/>
    <w:basedOn w:val="Normal"/>
    <w:link w:val="RodapChar"/>
    <w:uiPriority w:val="99"/>
    <w:unhideWhenUsed/>
    <w:rsid w:val="001F4D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D45"/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9C32BF"/>
    <w:pPr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C32BF"/>
    <w:rPr>
      <w:lang w:bidi="pt-BR"/>
    </w:rPr>
  </w:style>
  <w:style w:type="character" w:styleId="Hyperlink">
    <w:name w:val="Hyperlink"/>
    <w:basedOn w:val="Fontepargpadro"/>
    <w:uiPriority w:val="99"/>
    <w:unhideWhenUsed/>
    <w:rsid w:val="009C32B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2BF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AD3FD5"/>
    <w:rPr>
      <w:i/>
      <w:iCs/>
    </w:rPr>
  </w:style>
  <w:style w:type="character" w:customStyle="1" w:styleId="apple-converted-space">
    <w:name w:val="apple-converted-space"/>
    <w:basedOn w:val="Fontepargpadro"/>
    <w:rsid w:val="00AD3FD5"/>
  </w:style>
  <w:style w:type="paragraph" w:styleId="PargrafodaLista">
    <w:name w:val="List Paragraph"/>
    <w:basedOn w:val="Normal"/>
    <w:uiPriority w:val="34"/>
    <w:qFormat/>
    <w:rsid w:val="00E73E31"/>
    <w:pPr>
      <w:ind w:left="720"/>
      <w:contextualSpacing/>
    </w:p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wClkRLuWFS+yZ9Os6RKIJ9eoQ==">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 - Coordenador(a)</cp:lastModifiedBy>
  <cp:revision>3</cp:revision>
  <dcterms:created xsi:type="dcterms:W3CDTF">2022-04-11T13:03:00Z</dcterms:created>
  <dcterms:modified xsi:type="dcterms:W3CDTF">2022-09-16T17:02:00Z</dcterms:modified>
</cp:coreProperties>
</file>